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1403" w:rsidRDefault="004B7E49" w:rsidP="0021117C">
      <w:pPr>
        <w:ind w:left="-142" w:right="13"/>
        <w:jc w:val="both"/>
        <w:rPr>
          <w:b/>
          <w:bCs/>
          <w:iCs/>
          <w:sz w:val="18"/>
          <w:szCs w:val="18"/>
          <w:u w:val="single"/>
        </w:rPr>
      </w:pPr>
      <w:r w:rsidRPr="004B7E49">
        <w:rPr>
          <w:b/>
          <w:bCs/>
          <w:iCs/>
          <w:sz w:val="18"/>
          <w:szCs w:val="18"/>
          <w:u w:val="single"/>
        </w:rPr>
        <w:t>İL: ORDU</w:t>
      </w:r>
    </w:p>
    <w:p w:rsidR="004B7E49" w:rsidRDefault="004B7E49" w:rsidP="007B7FB1">
      <w:pPr>
        <w:ind w:hanging="142"/>
        <w:jc w:val="both"/>
        <w:rPr>
          <w:b/>
          <w:bCs/>
          <w:iCs/>
          <w:sz w:val="18"/>
          <w:szCs w:val="18"/>
          <w:u w:val="single"/>
        </w:rPr>
      </w:pPr>
      <w:r>
        <w:rPr>
          <w:b/>
          <w:bCs/>
          <w:iCs/>
          <w:sz w:val="18"/>
          <w:szCs w:val="18"/>
          <w:u w:val="single"/>
        </w:rPr>
        <w:t>TARİH</w:t>
      </w:r>
      <w:r w:rsidR="00B73778">
        <w:rPr>
          <w:b/>
          <w:bCs/>
          <w:iCs/>
          <w:sz w:val="18"/>
          <w:szCs w:val="18"/>
          <w:u w:val="single"/>
        </w:rPr>
        <w:t>:</w:t>
      </w:r>
      <w:r w:rsidR="009D0D98">
        <w:rPr>
          <w:b/>
          <w:bCs/>
          <w:iCs/>
          <w:sz w:val="18"/>
          <w:szCs w:val="18"/>
          <w:u w:val="single"/>
        </w:rPr>
        <w:t xml:space="preserve"> 1</w:t>
      </w:r>
      <w:r w:rsidR="007B7FB1">
        <w:rPr>
          <w:b/>
          <w:bCs/>
          <w:iCs/>
          <w:sz w:val="18"/>
          <w:szCs w:val="18"/>
          <w:u w:val="single"/>
        </w:rPr>
        <w:t>5</w:t>
      </w:r>
      <w:r w:rsidR="009D0D98">
        <w:rPr>
          <w:b/>
          <w:bCs/>
          <w:iCs/>
          <w:sz w:val="18"/>
          <w:szCs w:val="18"/>
          <w:u w:val="single"/>
        </w:rPr>
        <w:t>.0</w:t>
      </w:r>
      <w:r w:rsidR="007B7FB1">
        <w:rPr>
          <w:b/>
          <w:bCs/>
          <w:iCs/>
          <w:sz w:val="18"/>
          <w:szCs w:val="18"/>
          <w:u w:val="single"/>
        </w:rPr>
        <w:t>7</w:t>
      </w:r>
      <w:bookmarkStart w:id="0" w:name="_GoBack"/>
      <w:bookmarkEnd w:id="0"/>
      <w:r w:rsidR="009D0D98">
        <w:rPr>
          <w:b/>
          <w:bCs/>
          <w:iCs/>
          <w:sz w:val="18"/>
          <w:szCs w:val="18"/>
          <w:u w:val="single"/>
        </w:rPr>
        <w:t>.2</w:t>
      </w:r>
      <w:r w:rsidR="00B2530A">
        <w:rPr>
          <w:b/>
          <w:bCs/>
          <w:iCs/>
          <w:sz w:val="18"/>
          <w:szCs w:val="18"/>
          <w:u w:val="single"/>
        </w:rPr>
        <w:t>016</w:t>
      </w:r>
    </w:p>
    <w:p w:rsidR="00FB6132" w:rsidRDefault="00FB6132" w:rsidP="00E36638">
      <w:pPr>
        <w:jc w:val="both"/>
        <w:rPr>
          <w:b/>
          <w:bCs/>
          <w:iCs/>
          <w:sz w:val="18"/>
          <w:szCs w:val="18"/>
          <w:u w:val="single"/>
        </w:rPr>
      </w:pPr>
    </w:p>
    <w:p w:rsidR="004B7E49" w:rsidRDefault="004B7E49" w:rsidP="00E36638">
      <w:pPr>
        <w:jc w:val="both"/>
        <w:rPr>
          <w:b/>
          <w:bCs/>
          <w:iCs/>
          <w:sz w:val="18"/>
          <w:szCs w:val="18"/>
          <w:u w:val="single"/>
        </w:rPr>
      </w:pPr>
    </w:p>
    <w:p w:rsidR="0079336C" w:rsidRDefault="009571D1" w:rsidP="00E36638">
      <w:pPr>
        <w:jc w:val="both"/>
        <w:rPr>
          <w:iCs/>
        </w:rPr>
      </w:pPr>
      <w:r>
        <w:rPr>
          <w:noProof/>
          <w:lang w:eastAsia="tr-TR"/>
        </w:rPr>
        <w:drawing>
          <wp:inline distT="0" distB="0" distL="0" distR="0">
            <wp:extent cx="28479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47975" cy="390525"/>
                    </a:xfrm>
                    <a:prstGeom prst="rect">
                      <a:avLst/>
                    </a:prstGeom>
                    <a:noFill/>
                    <a:ln w="9525">
                      <a:noFill/>
                      <a:miter lim="800000"/>
                      <a:headEnd/>
                      <a:tailEnd/>
                    </a:ln>
                  </pic:spPr>
                </pic:pic>
              </a:graphicData>
            </a:graphic>
          </wp:inline>
        </w:drawing>
      </w:r>
    </w:p>
    <w:p w:rsidR="00C10963" w:rsidRDefault="00C10963" w:rsidP="00E36638">
      <w:pPr>
        <w:jc w:val="both"/>
        <w:rPr>
          <w:iCs/>
        </w:rPr>
      </w:pPr>
    </w:p>
    <w:p w:rsidR="00F26862" w:rsidRDefault="00F26862" w:rsidP="00E36638">
      <w:pPr>
        <w:jc w:val="both"/>
        <w:rPr>
          <w:iCs/>
        </w:rPr>
      </w:pPr>
    </w:p>
    <w:p w:rsidR="00063829" w:rsidRPr="00063829" w:rsidRDefault="00063829" w:rsidP="00E36638">
      <w:pPr>
        <w:jc w:val="both"/>
        <w:rPr>
          <w:iCs/>
          <w:sz w:val="44"/>
          <w:szCs w:val="44"/>
        </w:rPr>
      </w:pPr>
      <w:r w:rsidRPr="00063829">
        <w:rPr>
          <w:sz w:val="44"/>
          <w:szCs w:val="44"/>
          <w:rtl/>
        </w:rPr>
        <w:t>إِنَّمَا الْمُؤْمِنُونَ إِخْوَةٌ فَأَصْلِحُوا بَيْنَ أَخَوَيْكُمْ وَاتَّقُوا اللَّهَ لَعَلَّكُمْ تُرْحَمُونَ</w:t>
      </w:r>
    </w:p>
    <w:p w:rsidR="00063829" w:rsidRDefault="00063829" w:rsidP="00E36638">
      <w:pPr>
        <w:jc w:val="both"/>
        <w:rPr>
          <w:iCs/>
        </w:rPr>
      </w:pPr>
    </w:p>
    <w:p w:rsidR="00077EDC" w:rsidRDefault="00077EDC" w:rsidP="00E36638">
      <w:pPr>
        <w:jc w:val="both"/>
        <w:rPr>
          <w:iCs/>
        </w:rPr>
      </w:pPr>
    </w:p>
    <w:p w:rsidR="00077EDC" w:rsidRPr="006E2F0B" w:rsidRDefault="006E2F0B" w:rsidP="006E2F0B">
      <w:pPr>
        <w:bidi/>
        <w:jc w:val="both"/>
        <w:rPr>
          <w:rFonts w:ascii="Sakkal Majalla" w:hAnsi="Sakkal Majalla" w:cs="Sakkal Majalla"/>
          <w:i/>
          <w:sz w:val="32"/>
          <w:szCs w:val="32"/>
          <w:rtl/>
        </w:rPr>
      </w:pPr>
      <w:r w:rsidRPr="006E2F0B">
        <w:rPr>
          <w:rStyle w:val="Gl"/>
          <w:rFonts w:ascii="Sakkal Majalla" w:hAnsi="Sakkal Majalla" w:cs="Sakkal Majalla"/>
          <w:b w:val="0"/>
          <w:bCs w:val="0"/>
          <w:color w:val="333333"/>
          <w:sz w:val="32"/>
          <w:szCs w:val="32"/>
          <w:shd w:val="clear" w:color="auto" w:fill="FFFFFF"/>
          <w:rtl/>
        </w:rPr>
        <w:t xml:space="preserve">قَالَ رَسُولُ اللهُ صَلَّى اللهُ عَلَيْهَ وسَلَّمَ: </w:t>
      </w:r>
      <w:r w:rsidRPr="006E2F0B">
        <w:rPr>
          <w:rFonts w:ascii="Sakkal Majalla" w:hAnsi="Sakkal Majalla" w:cs="Sakkal Majalla"/>
          <w:i/>
          <w:sz w:val="32"/>
          <w:szCs w:val="32"/>
          <w:rtl/>
        </w:rPr>
        <w:t>لَا يَحِلُّ لِمُسْلِمٍ أَنْ يَهْجُرَ أَخَاهُ فَوْقَ ثَلَاثٍ</w:t>
      </w:r>
    </w:p>
    <w:p w:rsidR="00E36260" w:rsidRDefault="00E36260" w:rsidP="00E36638">
      <w:pPr>
        <w:jc w:val="both"/>
        <w:rPr>
          <w:iCs/>
        </w:rPr>
      </w:pPr>
    </w:p>
    <w:p w:rsidR="001E5C25" w:rsidRPr="0008575C" w:rsidRDefault="0008575C" w:rsidP="00E36638">
      <w:pPr>
        <w:jc w:val="both"/>
        <w:rPr>
          <w:b/>
          <w:i/>
          <w:iCs/>
          <w:sz w:val="16"/>
          <w:szCs w:val="16"/>
        </w:rPr>
      </w:pPr>
      <w:r>
        <w:rPr>
          <w:iCs/>
        </w:rPr>
        <w:t xml:space="preserve">                                               </w:t>
      </w:r>
      <w:r w:rsidRPr="0008575C">
        <w:rPr>
          <w:b/>
          <w:i/>
          <w:iCs/>
          <w:sz w:val="16"/>
          <w:szCs w:val="16"/>
        </w:rPr>
        <w:t>Hucurat, 49/10;</w:t>
      </w:r>
    </w:p>
    <w:p w:rsidR="0008575C" w:rsidRPr="0008575C" w:rsidRDefault="0008575C" w:rsidP="00E36638">
      <w:pPr>
        <w:jc w:val="both"/>
        <w:rPr>
          <w:b/>
          <w:i/>
          <w:iCs/>
          <w:sz w:val="16"/>
          <w:szCs w:val="16"/>
        </w:rPr>
      </w:pPr>
    </w:p>
    <w:p w:rsidR="0008575C" w:rsidRPr="0008575C" w:rsidRDefault="0008575C" w:rsidP="00E36638">
      <w:pPr>
        <w:jc w:val="both"/>
        <w:rPr>
          <w:b/>
          <w:i/>
          <w:iCs/>
          <w:sz w:val="16"/>
          <w:szCs w:val="16"/>
        </w:rPr>
      </w:pPr>
      <w:r w:rsidRPr="0008575C">
        <w:rPr>
          <w:b/>
          <w:i/>
          <w:iCs/>
          <w:sz w:val="16"/>
          <w:szCs w:val="16"/>
        </w:rPr>
        <w:t xml:space="preserve">                                           </w:t>
      </w:r>
      <w:r>
        <w:rPr>
          <w:b/>
          <w:i/>
          <w:iCs/>
          <w:sz w:val="16"/>
          <w:szCs w:val="16"/>
        </w:rPr>
        <w:t xml:space="preserve">                 </w:t>
      </w:r>
      <w:r w:rsidRPr="0008575C">
        <w:rPr>
          <w:b/>
          <w:i/>
          <w:iCs/>
          <w:sz w:val="16"/>
          <w:szCs w:val="16"/>
        </w:rPr>
        <w:t xml:space="preserve">   Buhari, Edep, 62; </w:t>
      </w:r>
    </w:p>
    <w:p w:rsidR="00E36260" w:rsidRDefault="00E36260" w:rsidP="00E36638">
      <w:pPr>
        <w:jc w:val="both"/>
        <w:rPr>
          <w:iCs/>
        </w:rPr>
      </w:pPr>
    </w:p>
    <w:p w:rsidR="00E36260" w:rsidRDefault="00E36260" w:rsidP="00E36638">
      <w:pPr>
        <w:jc w:val="both"/>
        <w:rPr>
          <w:iCs/>
        </w:rPr>
      </w:pPr>
    </w:p>
    <w:p w:rsidR="009D0D98" w:rsidRPr="001E5C25" w:rsidRDefault="005C5D81" w:rsidP="00C20CD0">
      <w:pPr>
        <w:jc w:val="both"/>
        <w:rPr>
          <w:iCs/>
          <w:sz w:val="20"/>
          <w:szCs w:val="20"/>
        </w:rPr>
      </w:pPr>
      <w:r>
        <w:rPr>
          <w:iCs/>
          <w:sz w:val="18"/>
          <w:szCs w:val="18"/>
        </w:rPr>
        <w:t xml:space="preserve">      </w:t>
      </w:r>
      <w:r w:rsidRPr="001E5C25">
        <w:rPr>
          <w:iCs/>
          <w:sz w:val="20"/>
          <w:szCs w:val="20"/>
        </w:rPr>
        <w:t>DARGINLIKLARA SON VERMEK</w:t>
      </w:r>
    </w:p>
    <w:p w:rsidR="005C5D81" w:rsidRPr="004E7C78" w:rsidRDefault="005C5D81" w:rsidP="00C20CD0">
      <w:pPr>
        <w:jc w:val="both"/>
        <w:rPr>
          <w:b/>
          <w:i/>
          <w:sz w:val="20"/>
          <w:szCs w:val="20"/>
        </w:rPr>
      </w:pPr>
    </w:p>
    <w:p w:rsidR="00E446D7" w:rsidRPr="00E95001" w:rsidRDefault="00657E3D" w:rsidP="00C20CD0">
      <w:pPr>
        <w:jc w:val="both"/>
        <w:rPr>
          <w:b/>
          <w:i/>
        </w:rPr>
      </w:pPr>
      <w:r>
        <w:rPr>
          <w:b/>
          <w:i/>
        </w:rPr>
        <w:t xml:space="preserve">   </w:t>
      </w:r>
      <w:r w:rsidR="00E446D7" w:rsidRPr="00E95001">
        <w:rPr>
          <w:b/>
          <w:i/>
        </w:rPr>
        <w:t xml:space="preserve"> Muhterem Kardeşlerim!</w:t>
      </w:r>
    </w:p>
    <w:p w:rsidR="005B7A62" w:rsidRDefault="004E7C78" w:rsidP="000D0F6A">
      <w:pPr>
        <w:jc w:val="both"/>
        <w:rPr>
          <w:sz w:val="24"/>
          <w:szCs w:val="24"/>
        </w:rPr>
      </w:pPr>
      <w:r w:rsidRPr="000726DB">
        <w:rPr>
          <w:sz w:val="24"/>
          <w:szCs w:val="24"/>
        </w:rPr>
        <w:t xml:space="preserve"> </w:t>
      </w:r>
      <w:r w:rsidR="008B02D4">
        <w:rPr>
          <w:sz w:val="24"/>
          <w:szCs w:val="24"/>
        </w:rPr>
        <w:t xml:space="preserve">  </w:t>
      </w:r>
      <w:r w:rsidR="005B7A62">
        <w:rPr>
          <w:sz w:val="24"/>
          <w:szCs w:val="24"/>
        </w:rPr>
        <w:t xml:space="preserve">Toplumda, bireyler arasında karşılaşılan hak ihlalleri, fikir çatışmaları, çekememezlik, </w:t>
      </w:r>
      <w:r w:rsidR="00DD3D24">
        <w:rPr>
          <w:sz w:val="24"/>
          <w:szCs w:val="24"/>
        </w:rPr>
        <w:t>kötü söz, zulüm, şiddet</w:t>
      </w:r>
      <w:r w:rsidR="005B7A62">
        <w:rPr>
          <w:sz w:val="24"/>
          <w:szCs w:val="24"/>
        </w:rPr>
        <w:t xml:space="preserve"> ve buna benzer sorunlar kırgınlıklar ve dargınlıklar meydana getirmektedir.</w:t>
      </w:r>
    </w:p>
    <w:p w:rsidR="002D25F8" w:rsidRDefault="002D25F8" w:rsidP="000D0F6A">
      <w:pPr>
        <w:jc w:val="both"/>
        <w:rPr>
          <w:sz w:val="24"/>
          <w:szCs w:val="24"/>
        </w:rPr>
      </w:pPr>
      <w:r>
        <w:rPr>
          <w:sz w:val="24"/>
          <w:szCs w:val="24"/>
        </w:rPr>
        <w:t xml:space="preserve">   Kur</w:t>
      </w:r>
      <w:r w:rsidR="001600A8">
        <w:rPr>
          <w:sz w:val="24"/>
          <w:szCs w:val="24"/>
        </w:rPr>
        <w:t>’</w:t>
      </w:r>
      <w:r>
        <w:rPr>
          <w:sz w:val="24"/>
          <w:szCs w:val="24"/>
        </w:rPr>
        <w:t>an ve sünnet bizlere dargınlıklara son vermemizi istemektedir. Kur</w:t>
      </w:r>
      <w:r w:rsidR="001600A8">
        <w:rPr>
          <w:sz w:val="24"/>
          <w:szCs w:val="24"/>
        </w:rPr>
        <w:t>’</w:t>
      </w:r>
      <w:r>
        <w:rPr>
          <w:sz w:val="24"/>
          <w:szCs w:val="24"/>
        </w:rPr>
        <w:t xml:space="preserve">an Müslümanları kardeş ilan etmiş ve kardeşliğin gereği olarak dargınlıklara son vermemizi ve dargınlıkların arasını düzeltmemizi istemektedir. Bu konuda Yüce Allah şöyle buyurmaktadır: </w:t>
      </w:r>
      <w:r w:rsidRPr="002D25F8">
        <w:rPr>
          <w:b/>
          <w:i/>
          <w:sz w:val="24"/>
          <w:szCs w:val="24"/>
        </w:rPr>
        <w:t>“Müminler ancak kardeştirler. Öyleyse kardeşlerinizin arasını düzeltin ve Allah’tan korkun ki esirgenesiniz.”</w:t>
      </w:r>
      <w:r>
        <w:rPr>
          <w:sz w:val="24"/>
          <w:szCs w:val="24"/>
        </w:rPr>
        <w:t xml:space="preserve"> (1)</w:t>
      </w:r>
    </w:p>
    <w:p w:rsidR="002D25F8" w:rsidRDefault="002D25F8" w:rsidP="006C01C4">
      <w:pPr>
        <w:jc w:val="both"/>
        <w:rPr>
          <w:sz w:val="24"/>
          <w:szCs w:val="24"/>
        </w:rPr>
      </w:pPr>
    </w:p>
    <w:p w:rsidR="00D0004B" w:rsidRDefault="008B02D4" w:rsidP="006C01C4">
      <w:pPr>
        <w:jc w:val="both"/>
        <w:rPr>
          <w:b/>
          <w:bCs/>
          <w:i/>
          <w:color w:val="000000"/>
          <w:sz w:val="24"/>
          <w:szCs w:val="24"/>
          <w:lang w:eastAsia="tr-TR"/>
        </w:rPr>
      </w:pPr>
      <w:r>
        <w:rPr>
          <w:b/>
          <w:bCs/>
          <w:i/>
          <w:color w:val="000000"/>
          <w:sz w:val="24"/>
          <w:szCs w:val="24"/>
          <w:lang w:eastAsia="tr-TR"/>
        </w:rPr>
        <w:t xml:space="preserve">    </w:t>
      </w:r>
      <w:r w:rsidR="00D0004B" w:rsidRPr="000726DB">
        <w:rPr>
          <w:b/>
          <w:bCs/>
          <w:i/>
          <w:color w:val="000000"/>
          <w:sz w:val="24"/>
          <w:szCs w:val="24"/>
          <w:lang w:eastAsia="tr-TR"/>
        </w:rPr>
        <w:t xml:space="preserve">Kıymetli </w:t>
      </w:r>
      <w:r w:rsidR="00D56B6C" w:rsidRPr="000726DB">
        <w:rPr>
          <w:b/>
          <w:bCs/>
          <w:i/>
          <w:color w:val="000000"/>
          <w:sz w:val="24"/>
          <w:szCs w:val="24"/>
          <w:lang w:eastAsia="tr-TR"/>
        </w:rPr>
        <w:t>Müminler!</w:t>
      </w:r>
    </w:p>
    <w:p w:rsidR="00AB1F67" w:rsidRDefault="00135D95" w:rsidP="00C20CD0">
      <w:pPr>
        <w:jc w:val="both"/>
        <w:rPr>
          <w:bCs/>
          <w:color w:val="000000"/>
          <w:sz w:val="24"/>
          <w:szCs w:val="24"/>
          <w:lang w:eastAsia="tr-TR"/>
        </w:rPr>
      </w:pPr>
      <w:r>
        <w:rPr>
          <w:b/>
          <w:bCs/>
          <w:i/>
          <w:color w:val="000000"/>
          <w:sz w:val="24"/>
          <w:szCs w:val="24"/>
          <w:lang w:eastAsia="tr-TR"/>
        </w:rPr>
        <w:t xml:space="preserve">    </w:t>
      </w:r>
      <w:r w:rsidR="002D25F8">
        <w:rPr>
          <w:bCs/>
          <w:color w:val="000000"/>
          <w:sz w:val="24"/>
          <w:szCs w:val="24"/>
          <w:lang w:eastAsia="tr-TR"/>
        </w:rPr>
        <w:t xml:space="preserve">Farklı sebeplerle birbirine dargın olanların, bu dargınlığı ileri boyutlara </w:t>
      </w:r>
      <w:r w:rsidR="00AB1F67">
        <w:rPr>
          <w:bCs/>
          <w:color w:val="000000"/>
          <w:sz w:val="24"/>
          <w:szCs w:val="24"/>
          <w:lang w:eastAsia="tr-TR"/>
        </w:rPr>
        <w:t>taşımamaları gerekir. Kardeşlik hukukunu yeniden devreye sokarak kardeşi ile barışmalıdır. İslam, Müslüman’ın üç günden fazla dargın durmasını uygun görmez. Nefsini yenerek kardeşi ile barışma</w:t>
      </w:r>
      <w:r w:rsidR="00DD3D24">
        <w:rPr>
          <w:bCs/>
          <w:color w:val="000000"/>
          <w:sz w:val="24"/>
          <w:szCs w:val="24"/>
          <w:lang w:eastAsia="tr-TR"/>
        </w:rPr>
        <w:t>sını istemektedir.</w:t>
      </w:r>
      <w:r w:rsidR="00AB1F67">
        <w:rPr>
          <w:bCs/>
          <w:color w:val="000000"/>
          <w:sz w:val="24"/>
          <w:szCs w:val="24"/>
          <w:lang w:eastAsia="tr-TR"/>
        </w:rPr>
        <w:t xml:space="preserve"> Nitekim Allah Rasulü (s.a.s.): </w:t>
      </w:r>
      <w:r w:rsidR="00AB1F67" w:rsidRPr="00AB1F67">
        <w:rPr>
          <w:b/>
          <w:bCs/>
          <w:i/>
          <w:color w:val="000000"/>
          <w:sz w:val="24"/>
          <w:szCs w:val="24"/>
          <w:lang w:eastAsia="tr-TR"/>
        </w:rPr>
        <w:t>“</w:t>
      </w:r>
      <w:r w:rsidR="00F729C4">
        <w:rPr>
          <w:b/>
          <w:bCs/>
          <w:i/>
          <w:color w:val="000000"/>
          <w:sz w:val="24"/>
          <w:szCs w:val="24"/>
          <w:lang w:eastAsia="tr-TR"/>
        </w:rPr>
        <w:t>Bir kişinin kardeşini üç günden fazla ter</w:t>
      </w:r>
      <w:r w:rsidR="0008575C">
        <w:rPr>
          <w:b/>
          <w:bCs/>
          <w:i/>
          <w:color w:val="000000"/>
          <w:sz w:val="24"/>
          <w:szCs w:val="24"/>
          <w:lang w:eastAsia="tr-TR"/>
        </w:rPr>
        <w:t>k edip küs durması helal değildir.”</w:t>
      </w:r>
      <w:r w:rsidR="00AB1F67">
        <w:rPr>
          <w:bCs/>
          <w:color w:val="000000"/>
          <w:sz w:val="24"/>
          <w:szCs w:val="24"/>
          <w:lang w:eastAsia="tr-TR"/>
        </w:rPr>
        <w:t xml:space="preserve"> (2)</w:t>
      </w:r>
    </w:p>
    <w:p w:rsidR="001E5C25" w:rsidRDefault="00AB1F67" w:rsidP="00C20CD0">
      <w:pPr>
        <w:jc w:val="both"/>
        <w:rPr>
          <w:bCs/>
          <w:color w:val="000000"/>
          <w:sz w:val="24"/>
          <w:szCs w:val="24"/>
          <w:lang w:eastAsia="tr-TR"/>
        </w:rPr>
      </w:pPr>
      <w:r>
        <w:rPr>
          <w:bCs/>
          <w:color w:val="000000"/>
          <w:sz w:val="24"/>
          <w:szCs w:val="24"/>
          <w:lang w:eastAsia="tr-TR"/>
        </w:rPr>
        <w:t xml:space="preserve">   Dargınlar kendileri barışamıyorlarsa, onları barıştırmak Müslümanların üzerine bir sorumluluktur. </w:t>
      </w:r>
      <w:r w:rsidR="001E5C25">
        <w:rPr>
          <w:bCs/>
          <w:color w:val="000000"/>
          <w:sz w:val="24"/>
          <w:szCs w:val="24"/>
          <w:lang w:eastAsia="tr-TR"/>
        </w:rPr>
        <w:t xml:space="preserve">Nitekim </w:t>
      </w:r>
      <w:r>
        <w:rPr>
          <w:bCs/>
          <w:color w:val="000000"/>
          <w:sz w:val="24"/>
          <w:szCs w:val="24"/>
          <w:lang w:eastAsia="tr-TR"/>
        </w:rPr>
        <w:t xml:space="preserve">Yüce Allah şöyle buyurmaktadır: </w:t>
      </w:r>
      <w:r w:rsidRPr="001E5C25">
        <w:rPr>
          <w:b/>
          <w:bCs/>
          <w:i/>
          <w:color w:val="000000"/>
          <w:sz w:val="24"/>
          <w:szCs w:val="24"/>
          <w:lang w:eastAsia="tr-TR"/>
        </w:rPr>
        <w:t xml:space="preserve">“Eğer Müminlerden iki grup birbirleriyle vuruşursa </w:t>
      </w:r>
      <w:r w:rsidR="00DD3D24">
        <w:rPr>
          <w:b/>
          <w:bCs/>
          <w:i/>
          <w:color w:val="000000"/>
          <w:sz w:val="24"/>
          <w:szCs w:val="24"/>
          <w:lang w:eastAsia="tr-TR"/>
        </w:rPr>
        <w:t xml:space="preserve">onların </w:t>
      </w:r>
      <w:r w:rsidRPr="001E5C25">
        <w:rPr>
          <w:b/>
          <w:bCs/>
          <w:i/>
          <w:color w:val="000000"/>
          <w:sz w:val="24"/>
          <w:szCs w:val="24"/>
          <w:lang w:eastAsia="tr-TR"/>
        </w:rPr>
        <w:t>aralarını düzeltin. Şaye</w:t>
      </w:r>
      <w:r w:rsidR="00DD3D24">
        <w:rPr>
          <w:b/>
          <w:bCs/>
          <w:i/>
          <w:color w:val="000000"/>
          <w:sz w:val="24"/>
          <w:szCs w:val="24"/>
          <w:lang w:eastAsia="tr-TR"/>
        </w:rPr>
        <w:t>t biri ötekine saldırırsa Allah’</w:t>
      </w:r>
      <w:r w:rsidRPr="001E5C25">
        <w:rPr>
          <w:b/>
          <w:bCs/>
          <w:i/>
          <w:color w:val="000000"/>
          <w:sz w:val="24"/>
          <w:szCs w:val="24"/>
          <w:lang w:eastAsia="tr-TR"/>
        </w:rPr>
        <w:t>ın buyruğuna dönünceye kadar saldıran tarafla savaşın</w:t>
      </w:r>
      <w:r w:rsidR="001E5C25" w:rsidRPr="001E5C25">
        <w:rPr>
          <w:b/>
          <w:bCs/>
          <w:i/>
          <w:color w:val="000000"/>
          <w:sz w:val="24"/>
          <w:szCs w:val="24"/>
          <w:lang w:eastAsia="tr-TR"/>
        </w:rPr>
        <w:t xml:space="preserve"> (mücadele edin) eğer dönerse artık aralarını adaletle düzeltin ve her işte </w:t>
      </w:r>
      <w:r w:rsidR="001E5C25" w:rsidRPr="001E5C25">
        <w:rPr>
          <w:b/>
          <w:bCs/>
          <w:i/>
          <w:color w:val="000000"/>
          <w:sz w:val="24"/>
          <w:szCs w:val="24"/>
          <w:lang w:eastAsia="tr-TR"/>
        </w:rPr>
        <w:lastRenderedPageBreak/>
        <w:t xml:space="preserve">adaletli davranın şüphesiz ki Allah adil davrananları sever.” </w:t>
      </w:r>
      <w:r w:rsidR="0008575C">
        <w:rPr>
          <w:bCs/>
          <w:color w:val="000000"/>
          <w:sz w:val="24"/>
          <w:szCs w:val="24"/>
          <w:lang w:eastAsia="tr-TR"/>
        </w:rPr>
        <w:t>(3</w:t>
      </w:r>
      <w:r w:rsidR="001E5C25">
        <w:rPr>
          <w:bCs/>
          <w:color w:val="000000"/>
          <w:sz w:val="24"/>
          <w:szCs w:val="24"/>
          <w:lang w:eastAsia="tr-TR"/>
        </w:rPr>
        <w:t xml:space="preserve">) </w:t>
      </w:r>
    </w:p>
    <w:p w:rsidR="00294AB8" w:rsidRDefault="001E5C25" w:rsidP="00C20CD0">
      <w:pPr>
        <w:jc w:val="both"/>
        <w:rPr>
          <w:b/>
          <w:i/>
          <w:sz w:val="24"/>
          <w:szCs w:val="24"/>
          <w:lang w:eastAsia="tr-TR"/>
        </w:rPr>
      </w:pPr>
      <w:r>
        <w:rPr>
          <w:bCs/>
          <w:color w:val="000000"/>
          <w:sz w:val="24"/>
          <w:szCs w:val="24"/>
          <w:lang w:eastAsia="tr-TR"/>
        </w:rPr>
        <w:t xml:space="preserve">      </w:t>
      </w:r>
      <w:r w:rsidR="00294AB8" w:rsidRPr="000726DB">
        <w:rPr>
          <w:b/>
          <w:i/>
          <w:sz w:val="24"/>
          <w:szCs w:val="24"/>
          <w:lang w:eastAsia="tr-TR"/>
        </w:rPr>
        <w:t>Kıymetli Kardeşlerim!</w:t>
      </w:r>
    </w:p>
    <w:p w:rsidR="008A697E" w:rsidRDefault="00C71052" w:rsidP="00C20CD0">
      <w:pPr>
        <w:jc w:val="both"/>
        <w:rPr>
          <w:sz w:val="24"/>
          <w:szCs w:val="24"/>
          <w:lang w:eastAsia="tr-TR"/>
        </w:rPr>
      </w:pPr>
      <w:r>
        <w:rPr>
          <w:b/>
          <w:i/>
          <w:sz w:val="24"/>
          <w:szCs w:val="24"/>
          <w:lang w:eastAsia="tr-TR"/>
        </w:rPr>
        <w:t xml:space="preserve">     </w:t>
      </w:r>
      <w:r>
        <w:rPr>
          <w:sz w:val="24"/>
          <w:szCs w:val="24"/>
          <w:lang w:eastAsia="tr-TR"/>
        </w:rPr>
        <w:t xml:space="preserve"> </w:t>
      </w:r>
      <w:r w:rsidR="001E5C25">
        <w:rPr>
          <w:sz w:val="24"/>
          <w:szCs w:val="24"/>
          <w:lang w:eastAsia="tr-TR"/>
        </w:rPr>
        <w:t>Müslümanlar Kur</w:t>
      </w:r>
      <w:r w:rsidR="001600A8">
        <w:rPr>
          <w:sz w:val="24"/>
          <w:szCs w:val="24"/>
          <w:lang w:eastAsia="tr-TR"/>
        </w:rPr>
        <w:t>’</w:t>
      </w:r>
      <w:r w:rsidR="001E5C25">
        <w:rPr>
          <w:sz w:val="24"/>
          <w:szCs w:val="24"/>
          <w:lang w:eastAsia="tr-TR"/>
        </w:rPr>
        <w:t>an ve sünnetin doğrultusun da yaşamalı</w:t>
      </w:r>
      <w:r w:rsidR="008A697E">
        <w:rPr>
          <w:sz w:val="24"/>
          <w:szCs w:val="24"/>
          <w:lang w:eastAsia="tr-TR"/>
        </w:rPr>
        <w:t>,</w:t>
      </w:r>
      <w:r w:rsidR="001E5C25">
        <w:rPr>
          <w:sz w:val="24"/>
          <w:szCs w:val="24"/>
          <w:lang w:eastAsia="tr-TR"/>
        </w:rPr>
        <w:t xml:space="preserve"> nefislerinin arzu ve isteklerine uymamalıdır. Kardeşliğin gereği olan sevgiyi ve dostluğu ön plana çıkarmalıdır. Kindarlığı bırakmalıdır. </w:t>
      </w:r>
    </w:p>
    <w:p w:rsidR="008A697E" w:rsidRDefault="008A697E" w:rsidP="00C20CD0">
      <w:pPr>
        <w:jc w:val="both"/>
        <w:rPr>
          <w:sz w:val="24"/>
          <w:szCs w:val="24"/>
          <w:lang w:eastAsia="tr-TR"/>
        </w:rPr>
      </w:pPr>
      <w:r>
        <w:rPr>
          <w:sz w:val="24"/>
          <w:szCs w:val="24"/>
          <w:lang w:eastAsia="tr-TR"/>
        </w:rPr>
        <w:t xml:space="preserve">     Allah’ın buyruğu nefislerimize ve düşüncelerimize yansımalıdır. Bu da dargınlıklara son vermekle mümkün olabilir. Allah Rasulü (s.a.s.): </w:t>
      </w:r>
      <w:r w:rsidRPr="008A697E">
        <w:rPr>
          <w:b/>
          <w:i/>
          <w:sz w:val="24"/>
          <w:szCs w:val="24"/>
          <w:lang w:eastAsia="tr-TR"/>
        </w:rPr>
        <w:t xml:space="preserve">“İki Müslüman karşılaşırsa biri bir tarafa öteki öbür tarafa döner. Hâlbuki bu iki Müminin hayırlısı önce selam vermeye başlayandır.” </w:t>
      </w:r>
      <w:r w:rsidR="0008575C">
        <w:rPr>
          <w:sz w:val="24"/>
          <w:szCs w:val="24"/>
          <w:lang w:eastAsia="tr-TR"/>
        </w:rPr>
        <w:t>(4</w:t>
      </w:r>
      <w:r>
        <w:rPr>
          <w:sz w:val="24"/>
          <w:szCs w:val="24"/>
          <w:lang w:eastAsia="tr-TR"/>
        </w:rPr>
        <w:t>)</w:t>
      </w:r>
    </w:p>
    <w:p w:rsidR="00015706" w:rsidRDefault="001E5C25" w:rsidP="00C20CD0">
      <w:pPr>
        <w:jc w:val="both"/>
        <w:rPr>
          <w:sz w:val="24"/>
          <w:szCs w:val="24"/>
          <w:lang w:eastAsia="tr-TR"/>
        </w:rPr>
      </w:pPr>
      <w:r>
        <w:rPr>
          <w:sz w:val="24"/>
          <w:szCs w:val="24"/>
          <w:lang w:eastAsia="tr-TR"/>
        </w:rPr>
        <w:t xml:space="preserve"> </w:t>
      </w:r>
      <w:r w:rsidR="008A697E">
        <w:rPr>
          <w:sz w:val="24"/>
          <w:szCs w:val="24"/>
          <w:lang w:eastAsia="tr-TR"/>
        </w:rPr>
        <w:t xml:space="preserve">      Yine Sevgili Peygamberimiz (s.a.s.) dargınlığın dini açıdan tasvip edilmediğine ve bu durumun manevi boyutuna şu sözü ile işaret etmişlerdir</w:t>
      </w:r>
      <w:r w:rsidR="008A697E" w:rsidRPr="00015706">
        <w:rPr>
          <w:b/>
          <w:i/>
          <w:sz w:val="24"/>
          <w:szCs w:val="24"/>
          <w:lang w:eastAsia="tr-TR"/>
        </w:rPr>
        <w:t>. “Her Pazartesi ve Perşembe günü ameller Allah’a arz olunur. Din kardeşi ile arasında düşmanlık bulunan kişi dışında Allah’a şirk koşmayan her kulun günahları bağışlanır. Meleklere siz şu iki kişiyi birbiriyle barışıncaya kadar tehir edin buyrulur.”</w:t>
      </w:r>
      <w:r w:rsidR="0008575C">
        <w:rPr>
          <w:sz w:val="24"/>
          <w:szCs w:val="24"/>
          <w:lang w:eastAsia="tr-TR"/>
        </w:rPr>
        <w:t xml:space="preserve"> (5</w:t>
      </w:r>
      <w:r w:rsidR="008A697E">
        <w:rPr>
          <w:sz w:val="24"/>
          <w:szCs w:val="24"/>
          <w:lang w:eastAsia="tr-TR"/>
        </w:rPr>
        <w:t xml:space="preserve">) </w:t>
      </w:r>
      <w:r w:rsidR="00015706">
        <w:rPr>
          <w:sz w:val="24"/>
          <w:szCs w:val="24"/>
          <w:lang w:eastAsia="tr-TR"/>
        </w:rPr>
        <w:t xml:space="preserve">      </w:t>
      </w:r>
    </w:p>
    <w:p w:rsidR="00015706" w:rsidRDefault="00015706" w:rsidP="00C20CD0">
      <w:pPr>
        <w:jc w:val="both"/>
        <w:rPr>
          <w:sz w:val="24"/>
          <w:szCs w:val="24"/>
          <w:lang w:eastAsia="tr-TR"/>
        </w:rPr>
      </w:pPr>
      <w:r>
        <w:rPr>
          <w:sz w:val="24"/>
          <w:szCs w:val="24"/>
          <w:lang w:eastAsia="tr-TR"/>
        </w:rPr>
        <w:t xml:space="preserve">       Yüce Allah’ın bizi bağışlamasını istiyorsak, bizlerde insanları bağışlamalıyız ve dargınlıklara son vermeliyiz. Hem Yüce Allah’ın emrini, hem de kardeşlik hukukunu yerine getirmiş oluruz.</w:t>
      </w:r>
    </w:p>
    <w:p w:rsidR="00F729C4" w:rsidRDefault="00015706" w:rsidP="00C20CD0">
      <w:pPr>
        <w:jc w:val="both"/>
        <w:rPr>
          <w:sz w:val="24"/>
          <w:szCs w:val="24"/>
          <w:lang w:eastAsia="tr-TR"/>
        </w:rPr>
      </w:pPr>
      <w:r>
        <w:rPr>
          <w:sz w:val="24"/>
          <w:szCs w:val="24"/>
          <w:lang w:eastAsia="tr-TR"/>
        </w:rPr>
        <w:t xml:space="preserve">      Birlik ve beraberlik ancak sevgi, saygı ve kardeşlikten geçer. Kardeşlikte ancak dostluk ve muhabbetten geçer. </w:t>
      </w:r>
    </w:p>
    <w:p w:rsidR="00DD3D24" w:rsidRDefault="00F729C4" w:rsidP="00C20CD0">
      <w:pPr>
        <w:jc w:val="both"/>
        <w:rPr>
          <w:sz w:val="24"/>
          <w:szCs w:val="24"/>
          <w:lang w:eastAsia="tr-TR"/>
        </w:rPr>
      </w:pPr>
      <w:r>
        <w:rPr>
          <w:sz w:val="24"/>
          <w:szCs w:val="24"/>
          <w:lang w:eastAsia="tr-TR"/>
        </w:rPr>
        <w:t xml:space="preserve">     Müslüman kendisi ile ve başkalarıyla barışık olmalıdır. İnsan sinesinde kin taşıyorsa bu onun için yüktür. Bu yükten kurtulmalıdır. Karşılaştığı her Müslümana Allah’ın selamını vermeli ve verilen selamları alabilmelidir. Bunu başardığımız zaman </w:t>
      </w:r>
      <w:r w:rsidR="00DD3D24">
        <w:rPr>
          <w:sz w:val="24"/>
          <w:szCs w:val="24"/>
          <w:lang w:eastAsia="tr-TR"/>
        </w:rPr>
        <w:t>huzur ve mutluluğu yakalamış oluruz.</w:t>
      </w:r>
    </w:p>
    <w:p w:rsidR="00E36260" w:rsidRPr="000726DB" w:rsidRDefault="00E36260" w:rsidP="00C20CD0">
      <w:pPr>
        <w:jc w:val="both"/>
        <w:rPr>
          <w:sz w:val="24"/>
          <w:szCs w:val="24"/>
          <w:lang w:eastAsia="tr-TR"/>
        </w:rPr>
      </w:pPr>
    </w:p>
    <w:p w:rsidR="00222858" w:rsidRPr="000726DB" w:rsidRDefault="00222858" w:rsidP="00D03A70">
      <w:pPr>
        <w:jc w:val="both"/>
        <w:rPr>
          <w:sz w:val="24"/>
          <w:szCs w:val="24"/>
          <w:lang w:eastAsia="tr-TR"/>
        </w:rPr>
      </w:pPr>
    </w:p>
    <w:p w:rsidR="000726DB" w:rsidRPr="000726DB" w:rsidRDefault="000726DB" w:rsidP="00D03A70">
      <w:pPr>
        <w:jc w:val="both"/>
        <w:rPr>
          <w:sz w:val="24"/>
          <w:szCs w:val="24"/>
          <w:lang w:eastAsia="tr-TR"/>
        </w:rPr>
      </w:pPr>
    </w:p>
    <w:p w:rsidR="006702CA" w:rsidRPr="009571D1" w:rsidRDefault="00E11B05" w:rsidP="00C20CD0">
      <w:pPr>
        <w:jc w:val="both"/>
        <w:rPr>
          <w:sz w:val="16"/>
          <w:szCs w:val="16"/>
          <w:lang w:eastAsia="tr-TR"/>
        </w:rPr>
      </w:pPr>
      <w:r w:rsidRPr="009571D1">
        <w:rPr>
          <w:sz w:val="16"/>
          <w:szCs w:val="16"/>
          <w:lang w:eastAsia="tr-TR"/>
        </w:rPr>
        <w:t xml:space="preserve">          [1]</w:t>
      </w:r>
      <w:r w:rsidR="008202B7">
        <w:rPr>
          <w:sz w:val="16"/>
          <w:szCs w:val="16"/>
          <w:lang w:eastAsia="tr-TR"/>
        </w:rPr>
        <w:t xml:space="preserve"> </w:t>
      </w:r>
      <w:r w:rsidR="00F729C4">
        <w:rPr>
          <w:sz w:val="16"/>
          <w:szCs w:val="16"/>
          <w:lang w:eastAsia="tr-TR"/>
        </w:rPr>
        <w:t>Hucurat,49/10</w:t>
      </w:r>
      <w:r w:rsidRPr="009571D1">
        <w:rPr>
          <w:sz w:val="16"/>
          <w:szCs w:val="16"/>
          <w:lang w:eastAsia="tr-TR"/>
        </w:rPr>
        <w:t xml:space="preserve">;  </w:t>
      </w:r>
    </w:p>
    <w:p w:rsidR="0082083A" w:rsidRPr="009571D1" w:rsidRDefault="008202B7" w:rsidP="0082083A">
      <w:pPr>
        <w:pStyle w:val="AralkYok"/>
        <w:rPr>
          <w:sz w:val="16"/>
          <w:szCs w:val="16"/>
          <w:lang w:eastAsia="tr-TR"/>
        </w:rPr>
      </w:pPr>
      <w:r>
        <w:rPr>
          <w:sz w:val="16"/>
          <w:szCs w:val="16"/>
          <w:lang w:eastAsia="tr-TR"/>
        </w:rPr>
        <w:t xml:space="preserve">          </w:t>
      </w:r>
      <w:r w:rsidR="00E11B05" w:rsidRPr="009571D1">
        <w:rPr>
          <w:sz w:val="16"/>
          <w:szCs w:val="16"/>
          <w:lang w:eastAsia="tr-TR"/>
        </w:rPr>
        <w:t>[2</w:t>
      </w:r>
      <w:r w:rsidR="001E1B69" w:rsidRPr="009571D1">
        <w:rPr>
          <w:sz w:val="16"/>
          <w:szCs w:val="16"/>
          <w:lang w:eastAsia="tr-TR"/>
        </w:rPr>
        <w:t>]</w:t>
      </w:r>
      <w:r>
        <w:rPr>
          <w:sz w:val="16"/>
          <w:szCs w:val="16"/>
          <w:lang w:eastAsia="tr-TR"/>
        </w:rPr>
        <w:t xml:space="preserve"> </w:t>
      </w:r>
      <w:r w:rsidR="0008575C">
        <w:rPr>
          <w:sz w:val="16"/>
          <w:szCs w:val="16"/>
          <w:lang w:eastAsia="tr-TR"/>
        </w:rPr>
        <w:t>Buhari, Edep, 57</w:t>
      </w:r>
      <w:r w:rsidR="0082083A" w:rsidRPr="009571D1">
        <w:rPr>
          <w:sz w:val="16"/>
          <w:szCs w:val="16"/>
          <w:lang w:eastAsia="tr-TR"/>
        </w:rPr>
        <w:t>;</w:t>
      </w:r>
    </w:p>
    <w:p w:rsidR="00E95001" w:rsidRDefault="008202B7" w:rsidP="0082083A">
      <w:pPr>
        <w:pStyle w:val="AralkYok"/>
        <w:rPr>
          <w:sz w:val="16"/>
          <w:szCs w:val="16"/>
          <w:lang w:eastAsia="tr-TR"/>
        </w:rPr>
      </w:pPr>
      <w:r>
        <w:rPr>
          <w:sz w:val="16"/>
          <w:szCs w:val="16"/>
          <w:lang w:eastAsia="tr-TR"/>
        </w:rPr>
        <w:t xml:space="preserve">          [3]</w:t>
      </w:r>
      <w:r w:rsidR="0008575C">
        <w:rPr>
          <w:sz w:val="16"/>
          <w:szCs w:val="16"/>
          <w:lang w:eastAsia="tr-TR"/>
        </w:rPr>
        <w:t xml:space="preserve"> Hucurat, 49/9</w:t>
      </w:r>
      <w:r w:rsidR="002A4779">
        <w:rPr>
          <w:sz w:val="16"/>
          <w:szCs w:val="16"/>
          <w:lang w:eastAsia="tr-TR"/>
        </w:rPr>
        <w:t>;</w:t>
      </w:r>
    </w:p>
    <w:p w:rsidR="002A4779" w:rsidRPr="009571D1" w:rsidRDefault="002A4779" w:rsidP="0082083A">
      <w:pPr>
        <w:pStyle w:val="AralkYok"/>
        <w:rPr>
          <w:sz w:val="16"/>
          <w:szCs w:val="16"/>
          <w:lang w:eastAsia="tr-TR"/>
        </w:rPr>
      </w:pPr>
      <w:r>
        <w:rPr>
          <w:sz w:val="16"/>
          <w:szCs w:val="16"/>
          <w:lang w:eastAsia="tr-TR"/>
        </w:rPr>
        <w:t xml:space="preserve">          [4]</w:t>
      </w:r>
      <w:r w:rsidR="0008575C">
        <w:rPr>
          <w:sz w:val="16"/>
          <w:szCs w:val="16"/>
          <w:lang w:eastAsia="tr-TR"/>
        </w:rPr>
        <w:t xml:space="preserve"> Buhari, Edep, 62</w:t>
      </w:r>
      <w:r>
        <w:rPr>
          <w:sz w:val="16"/>
          <w:szCs w:val="16"/>
          <w:lang w:eastAsia="tr-TR"/>
        </w:rPr>
        <w:t>;</w:t>
      </w:r>
    </w:p>
    <w:p w:rsidR="0008575C" w:rsidRDefault="0008575C" w:rsidP="0082083A">
      <w:pPr>
        <w:pStyle w:val="AralkYok"/>
        <w:rPr>
          <w:sz w:val="16"/>
          <w:szCs w:val="16"/>
          <w:lang w:eastAsia="tr-TR"/>
        </w:rPr>
      </w:pPr>
      <w:r w:rsidRPr="0008575C">
        <w:rPr>
          <w:sz w:val="16"/>
          <w:szCs w:val="16"/>
          <w:lang w:eastAsia="tr-TR"/>
        </w:rPr>
        <w:t xml:space="preserve">   </w:t>
      </w:r>
      <w:r>
        <w:rPr>
          <w:sz w:val="16"/>
          <w:szCs w:val="16"/>
          <w:lang w:eastAsia="tr-TR"/>
        </w:rPr>
        <w:t xml:space="preserve">   </w:t>
      </w:r>
      <w:r w:rsidRPr="0008575C">
        <w:rPr>
          <w:sz w:val="16"/>
          <w:szCs w:val="16"/>
          <w:lang w:eastAsia="tr-TR"/>
        </w:rPr>
        <w:t xml:space="preserve">    [5]</w:t>
      </w:r>
      <w:r>
        <w:rPr>
          <w:sz w:val="16"/>
          <w:szCs w:val="16"/>
          <w:lang w:eastAsia="tr-TR"/>
        </w:rPr>
        <w:t xml:space="preserve"> Müslim, Birr, 36;</w:t>
      </w:r>
    </w:p>
    <w:p w:rsidR="0008575C" w:rsidRDefault="0008575C" w:rsidP="0082083A">
      <w:pPr>
        <w:pStyle w:val="AralkYok"/>
        <w:rPr>
          <w:sz w:val="16"/>
          <w:szCs w:val="16"/>
          <w:lang w:eastAsia="tr-TR"/>
        </w:rPr>
      </w:pPr>
    </w:p>
    <w:p w:rsidR="000726DB" w:rsidRPr="0008575C" w:rsidRDefault="0008575C" w:rsidP="0082083A">
      <w:pPr>
        <w:pStyle w:val="AralkYok"/>
        <w:rPr>
          <w:sz w:val="16"/>
          <w:szCs w:val="16"/>
          <w:lang w:eastAsia="tr-TR"/>
        </w:rPr>
      </w:pPr>
      <w:r>
        <w:rPr>
          <w:sz w:val="16"/>
          <w:szCs w:val="16"/>
          <w:lang w:eastAsia="tr-TR"/>
        </w:rPr>
        <w:t xml:space="preserve"> </w:t>
      </w:r>
    </w:p>
    <w:p w:rsidR="000726DB" w:rsidRPr="000726DB" w:rsidRDefault="000726DB" w:rsidP="0082083A">
      <w:pPr>
        <w:pStyle w:val="AralkYok"/>
        <w:rPr>
          <w:sz w:val="24"/>
          <w:szCs w:val="24"/>
        </w:rPr>
      </w:pPr>
    </w:p>
    <w:p w:rsidR="008F6751" w:rsidRPr="009571D1" w:rsidRDefault="004B7E49" w:rsidP="005A746B">
      <w:pPr>
        <w:jc w:val="right"/>
        <w:rPr>
          <w:sz w:val="20"/>
          <w:szCs w:val="20"/>
        </w:rPr>
      </w:pPr>
      <w:r w:rsidRPr="009571D1">
        <w:rPr>
          <w:b/>
          <w:sz w:val="20"/>
          <w:szCs w:val="20"/>
        </w:rPr>
        <w:t>HAZIRLAYAN</w:t>
      </w:r>
      <w:r w:rsidRPr="009571D1">
        <w:rPr>
          <w:b/>
          <w:i/>
          <w:sz w:val="20"/>
          <w:szCs w:val="20"/>
        </w:rPr>
        <w:t>:</w:t>
      </w:r>
      <w:r w:rsidR="009D0D98">
        <w:rPr>
          <w:sz w:val="20"/>
          <w:szCs w:val="20"/>
        </w:rPr>
        <w:t xml:space="preserve"> </w:t>
      </w:r>
      <w:r w:rsidR="005C5D81">
        <w:rPr>
          <w:sz w:val="20"/>
          <w:szCs w:val="20"/>
        </w:rPr>
        <w:t xml:space="preserve">Nuri BODUR Kirazdere Mah. </w:t>
      </w:r>
      <w:r w:rsidR="00917C6F">
        <w:rPr>
          <w:sz w:val="20"/>
          <w:szCs w:val="20"/>
        </w:rPr>
        <w:t>Eski</w:t>
      </w:r>
      <w:r w:rsidR="005C5D81">
        <w:rPr>
          <w:sz w:val="20"/>
          <w:szCs w:val="20"/>
        </w:rPr>
        <w:t xml:space="preserve"> </w:t>
      </w:r>
      <w:r w:rsidR="00252099" w:rsidRPr="009571D1">
        <w:rPr>
          <w:sz w:val="20"/>
          <w:szCs w:val="20"/>
        </w:rPr>
        <w:t xml:space="preserve">Cami </w:t>
      </w:r>
      <w:r w:rsidR="00B73778" w:rsidRPr="009571D1">
        <w:rPr>
          <w:sz w:val="20"/>
          <w:szCs w:val="20"/>
        </w:rPr>
        <w:t xml:space="preserve">İmam-Hatibi </w:t>
      </w:r>
      <w:r w:rsidR="009571D1">
        <w:rPr>
          <w:sz w:val="20"/>
          <w:szCs w:val="20"/>
        </w:rPr>
        <w:t>KABADÜZ</w:t>
      </w:r>
      <w:r w:rsidRPr="009571D1">
        <w:rPr>
          <w:sz w:val="20"/>
          <w:szCs w:val="20"/>
        </w:rPr>
        <w:t>/ORDU</w:t>
      </w:r>
    </w:p>
    <w:p w:rsidR="00222858" w:rsidRPr="009571D1" w:rsidRDefault="00222858" w:rsidP="005A746B">
      <w:pPr>
        <w:jc w:val="right"/>
        <w:rPr>
          <w:sz w:val="20"/>
          <w:szCs w:val="20"/>
        </w:rPr>
      </w:pPr>
    </w:p>
    <w:p w:rsidR="00222858" w:rsidRPr="009571D1" w:rsidRDefault="00222858" w:rsidP="005A746B">
      <w:pPr>
        <w:jc w:val="right"/>
        <w:rPr>
          <w:sz w:val="20"/>
          <w:szCs w:val="20"/>
        </w:rPr>
      </w:pPr>
    </w:p>
    <w:p w:rsidR="00E95001" w:rsidRPr="009571D1" w:rsidRDefault="00E95001" w:rsidP="005A746B">
      <w:pPr>
        <w:jc w:val="right"/>
        <w:rPr>
          <w:sz w:val="20"/>
          <w:szCs w:val="20"/>
        </w:rPr>
      </w:pPr>
    </w:p>
    <w:p w:rsidR="00BC1374" w:rsidRPr="009571D1" w:rsidRDefault="0008575C" w:rsidP="00172507">
      <w:pPr>
        <w:jc w:val="both"/>
        <w:rPr>
          <w:b/>
          <w:bCs/>
          <w:sz w:val="20"/>
          <w:szCs w:val="20"/>
        </w:rPr>
      </w:pPr>
      <w:r>
        <w:rPr>
          <w:b/>
          <w:bCs/>
          <w:sz w:val="20"/>
          <w:szCs w:val="20"/>
        </w:rPr>
        <w:t xml:space="preserve">        </w:t>
      </w:r>
      <w:r w:rsidR="00BC1374" w:rsidRPr="009571D1">
        <w:rPr>
          <w:b/>
          <w:bCs/>
          <w:sz w:val="20"/>
          <w:szCs w:val="20"/>
        </w:rPr>
        <w:t xml:space="preserve">Redaksiyon: </w:t>
      </w:r>
      <w:r w:rsidR="00BC1374" w:rsidRPr="009571D1">
        <w:rPr>
          <w:bCs/>
          <w:sz w:val="20"/>
          <w:szCs w:val="20"/>
        </w:rPr>
        <w:t>İl İrşat Kurulu</w:t>
      </w:r>
    </w:p>
    <w:p w:rsidR="00BC1374" w:rsidRPr="009571D1" w:rsidRDefault="00BC1374" w:rsidP="00172507">
      <w:pPr>
        <w:jc w:val="both"/>
        <w:rPr>
          <w:b/>
          <w:bCs/>
          <w:sz w:val="20"/>
          <w:szCs w:val="20"/>
        </w:rPr>
      </w:pPr>
    </w:p>
    <w:p w:rsidR="00506228" w:rsidRPr="000726DB" w:rsidRDefault="00506228" w:rsidP="00172507">
      <w:pPr>
        <w:autoSpaceDE w:val="0"/>
        <w:autoSpaceDN w:val="0"/>
        <w:adjustRightInd w:val="0"/>
        <w:ind w:right="4846"/>
        <w:jc w:val="both"/>
        <w:rPr>
          <w:sz w:val="24"/>
          <w:szCs w:val="24"/>
        </w:rPr>
      </w:pPr>
    </w:p>
    <w:p w:rsidR="00506228" w:rsidRPr="000726DB" w:rsidRDefault="00506228" w:rsidP="00172507">
      <w:pPr>
        <w:autoSpaceDE w:val="0"/>
        <w:autoSpaceDN w:val="0"/>
        <w:adjustRightInd w:val="0"/>
        <w:ind w:right="4846"/>
        <w:jc w:val="both"/>
        <w:rPr>
          <w:sz w:val="24"/>
          <w:szCs w:val="24"/>
        </w:rPr>
      </w:pPr>
    </w:p>
    <w:sectPr w:rsidR="00506228" w:rsidRPr="000726DB" w:rsidSect="009E4592">
      <w:pgSz w:w="11906" w:h="16838"/>
      <w:pgMar w:top="1134" w:right="282" w:bottom="964"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8D" w:rsidRDefault="00AE1E8D" w:rsidP="008F6558">
      <w:r>
        <w:separator/>
      </w:r>
    </w:p>
  </w:endnote>
  <w:endnote w:type="continuationSeparator" w:id="0">
    <w:p w:rsidR="00AE1E8D" w:rsidRDefault="00AE1E8D"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akkal Majalla">
    <w:panose1 w:val="02000000000000000000"/>
    <w:charset w:val="A2"/>
    <w:family w:val="auto"/>
    <w:pitch w:val="variable"/>
    <w:sig w:usb0="A000207F" w:usb1="C000204B" w:usb2="00000008" w:usb3="00000000" w:csb0="000000D3"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8D" w:rsidRDefault="00AE1E8D" w:rsidP="008F6558">
      <w:r>
        <w:separator/>
      </w:r>
    </w:p>
  </w:footnote>
  <w:footnote w:type="continuationSeparator" w:id="0">
    <w:p w:rsidR="00AE1E8D" w:rsidRDefault="00AE1E8D" w:rsidP="008F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FBF"/>
    <w:rsid w:val="0000515A"/>
    <w:rsid w:val="000064B1"/>
    <w:rsid w:val="00010946"/>
    <w:rsid w:val="00015706"/>
    <w:rsid w:val="00024E79"/>
    <w:rsid w:val="0002602B"/>
    <w:rsid w:val="000362F0"/>
    <w:rsid w:val="00040006"/>
    <w:rsid w:val="00052F07"/>
    <w:rsid w:val="0005449F"/>
    <w:rsid w:val="00057AA7"/>
    <w:rsid w:val="00063829"/>
    <w:rsid w:val="000663D7"/>
    <w:rsid w:val="000726DB"/>
    <w:rsid w:val="00077EDC"/>
    <w:rsid w:val="0008413A"/>
    <w:rsid w:val="0008575C"/>
    <w:rsid w:val="00087B58"/>
    <w:rsid w:val="000B54C9"/>
    <w:rsid w:val="000B740F"/>
    <w:rsid w:val="000D0F6A"/>
    <w:rsid w:val="000D33DD"/>
    <w:rsid w:val="000D79FB"/>
    <w:rsid w:val="000E6E1A"/>
    <w:rsid w:val="000F5CFF"/>
    <w:rsid w:val="00132A8C"/>
    <w:rsid w:val="00135D95"/>
    <w:rsid w:val="00140C49"/>
    <w:rsid w:val="00145E40"/>
    <w:rsid w:val="00151082"/>
    <w:rsid w:val="001600A8"/>
    <w:rsid w:val="0016217B"/>
    <w:rsid w:val="001671D0"/>
    <w:rsid w:val="00172507"/>
    <w:rsid w:val="00172B0B"/>
    <w:rsid w:val="00177044"/>
    <w:rsid w:val="001835B1"/>
    <w:rsid w:val="001938D0"/>
    <w:rsid w:val="001A0E82"/>
    <w:rsid w:val="001A5EDD"/>
    <w:rsid w:val="001B0593"/>
    <w:rsid w:val="001B4A45"/>
    <w:rsid w:val="001B6982"/>
    <w:rsid w:val="001D0A3A"/>
    <w:rsid w:val="001D738E"/>
    <w:rsid w:val="001E1B69"/>
    <w:rsid w:val="001E5C25"/>
    <w:rsid w:val="001F4C33"/>
    <w:rsid w:val="001F69FF"/>
    <w:rsid w:val="001F7B32"/>
    <w:rsid w:val="0021117C"/>
    <w:rsid w:val="00213BCD"/>
    <w:rsid w:val="00222064"/>
    <w:rsid w:val="00222858"/>
    <w:rsid w:val="0022478B"/>
    <w:rsid w:val="002260D8"/>
    <w:rsid w:val="0022732C"/>
    <w:rsid w:val="002277EE"/>
    <w:rsid w:val="00236CE8"/>
    <w:rsid w:val="002410F8"/>
    <w:rsid w:val="00241316"/>
    <w:rsid w:val="002447BD"/>
    <w:rsid w:val="00251546"/>
    <w:rsid w:val="00251C89"/>
    <w:rsid w:val="00252099"/>
    <w:rsid w:val="002576B6"/>
    <w:rsid w:val="00260493"/>
    <w:rsid w:val="002710DF"/>
    <w:rsid w:val="002744E9"/>
    <w:rsid w:val="0027751D"/>
    <w:rsid w:val="0027786F"/>
    <w:rsid w:val="00293907"/>
    <w:rsid w:val="00294AB8"/>
    <w:rsid w:val="00296C5E"/>
    <w:rsid w:val="002A14C1"/>
    <w:rsid w:val="002A4779"/>
    <w:rsid w:val="002B280F"/>
    <w:rsid w:val="002B3B5E"/>
    <w:rsid w:val="002B3C06"/>
    <w:rsid w:val="002B6E34"/>
    <w:rsid w:val="002D25F8"/>
    <w:rsid w:val="002D2E2A"/>
    <w:rsid w:val="002D58C5"/>
    <w:rsid w:val="002E05DB"/>
    <w:rsid w:val="002E5B74"/>
    <w:rsid w:val="002F2AF2"/>
    <w:rsid w:val="002F63F8"/>
    <w:rsid w:val="002F710C"/>
    <w:rsid w:val="00313A9D"/>
    <w:rsid w:val="00313B94"/>
    <w:rsid w:val="00321024"/>
    <w:rsid w:val="00326F16"/>
    <w:rsid w:val="00346F62"/>
    <w:rsid w:val="00352342"/>
    <w:rsid w:val="00354A24"/>
    <w:rsid w:val="00356FD8"/>
    <w:rsid w:val="0035702D"/>
    <w:rsid w:val="003657AF"/>
    <w:rsid w:val="003715C9"/>
    <w:rsid w:val="00383415"/>
    <w:rsid w:val="003876D0"/>
    <w:rsid w:val="0039089B"/>
    <w:rsid w:val="003A4520"/>
    <w:rsid w:val="003B0461"/>
    <w:rsid w:val="003B37AA"/>
    <w:rsid w:val="003C13E7"/>
    <w:rsid w:val="003C702D"/>
    <w:rsid w:val="003C7C07"/>
    <w:rsid w:val="003D73C0"/>
    <w:rsid w:val="003E1904"/>
    <w:rsid w:val="003E1FEB"/>
    <w:rsid w:val="003F7D68"/>
    <w:rsid w:val="00401837"/>
    <w:rsid w:val="0040216C"/>
    <w:rsid w:val="00410D0B"/>
    <w:rsid w:val="004169DD"/>
    <w:rsid w:val="004177C2"/>
    <w:rsid w:val="00421B61"/>
    <w:rsid w:val="004333B8"/>
    <w:rsid w:val="004353B6"/>
    <w:rsid w:val="00435977"/>
    <w:rsid w:val="00444EC4"/>
    <w:rsid w:val="0045370E"/>
    <w:rsid w:val="00453C15"/>
    <w:rsid w:val="0045529D"/>
    <w:rsid w:val="00457BA2"/>
    <w:rsid w:val="0046710D"/>
    <w:rsid w:val="0047711D"/>
    <w:rsid w:val="004773A6"/>
    <w:rsid w:val="004842B4"/>
    <w:rsid w:val="00484CE2"/>
    <w:rsid w:val="00491B65"/>
    <w:rsid w:val="00494FBF"/>
    <w:rsid w:val="004B32EF"/>
    <w:rsid w:val="004B69C8"/>
    <w:rsid w:val="004B7E49"/>
    <w:rsid w:val="004C6789"/>
    <w:rsid w:val="004D09A7"/>
    <w:rsid w:val="004D0FAE"/>
    <w:rsid w:val="004D168D"/>
    <w:rsid w:val="004D338D"/>
    <w:rsid w:val="004D4884"/>
    <w:rsid w:val="004D5EFC"/>
    <w:rsid w:val="004E3F79"/>
    <w:rsid w:val="004E6850"/>
    <w:rsid w:val="004E6B46"/>
    <w:rsid w:val="004E7474"/>
    <w:rsid w:val="004E7C78"/>
    <w:rsid w:val="004F0436"/>
    <w:rsid w:val="004F266A"/>
    <w:rsid w:val="005032B5"/>
    <w:rsid w:val="00506228"/>
    <w:rsid w:val="00507689"/>
    <w:rsid w:val="00511143"/>
    <w:rsid w:val="00513B5B"/>
    <w:rsid w:val="00542C29"/>
    <w:rsid w:val="00543AC2"/>
    <w:rsid w:val="00545C52"/>
    <w:rsid w:val="005524B5"/>
    <w:rsid w:val="00554F12"/>
    <w:rsid w:val="00555271"/>
    <w:rsid w:val="00557DFA"/>
    <w:rsid w:val="005609E1"/>
    <w:rsid w:val="00564EE2"/>
    <w:rsid w:val="00570C2F"/>
    <w:rsid w:val="00575411"/>
    <w:rsid w:val="00584DBC"/>
    <w:rsid w:val="005872C0"/>
    <w:rsid w:val="00587EE6"/>
    <w:rsid w:val="005A1919"/>
    <w:rsid w:val="005A241C"/>
    <w:rsid w:val="005A250E"/>
    <w:rsid w:val="005A2E90"/>
    <w:rsid w:val="005A73D8"/>
    <w:rsid w:val="005A746B"/>
    <w:rsid w:val="005B7A62"/>
    <w:rsid w:val="005C3B15"/>
    <w:rsid w:val="005C5D81"/>
    <w:rsid w:val="005D0534"/>
    <w:rsid w:val="005D0796"/>
    <w:rsid w:val="005E7971"/>
    <w:rsid w:val="00600D04"/>
    <w:rsid w:val="00604F45"/>
    <w:rsid w:val="00607C2D"/>
    <w:rsid w:val="00613A80"/>
    <w:rsid w:val="00616370"/>
    <w:rsid w:val="006216B4"/>
    <w:rsid w:val="00633B97"/>
    <w:rsid w:val="00640841"/>
    <w:rsid w:val="00640AE4"/>
    <w:rsid w:val="0064539B"/>
    <w:rsid w:val="00657E3D"/>
    <w:rsid w:val="00661660"/>
    <w:rsid w:val="00661AB2"/>
    <w:rsid w:val="0066780E"/>
    <w:rsid w:val="006702CA"/>
    <w:rsid w:val="00670B81"/>
    <w:rsid w:val="006848C9"/>
    <w:rsid w:val="0068640A"/>
    <w:rsid w:val="00687D0D"/>
    <w:rsid w:val="006909BB"/>
    <w:rsid w:val="006910D9"/>
    <w:rsid w:val="00697201"/>
    <w:rsid w:val="006A174A"/>
    <w:rsid w:val="006A2A09"/>
    <w:rsid w:val="006A6415"/>
    <w:rsid w:val="006A79FB"/>
    <w:rsid w:val="006B42B4"/>
    <w:rsid w:val="006B5476"/>
    <w:rsid w:val="006C01C4"/>
    <w:rsid w:val="006E2F0B"/>
    <w:rsid w:val="006E44CE"/>
    <w:rsid w:val="006F18DB"/>
    <w:rsid w:val="00700DFC"/>
    <w:rsid w:val="00703860"/>
    <w:rsid w:val="00710046"/>
    <w:rsid w:val="00716911"/>
    <w:rsid w:val="00720523"/>
    <w:rsid w:val="00721A0C"/>
    <w:rsid w:val="007279A2"/>
    <w:rsid w:val="00730EE9"/>
    <w:rsid w:val="007350BF"/>
    <w:rsid w:val="00735BA1"/>
    <w:rsid w:val="00737C0E"/>
    <w:rsid w:val="007411A9"/>
    <w:rsid w:val="007413B4"/>
    <w:rsid w:val="0074272F"/>
    <w:rsid w:val="00747F08"/>
    <w:rsid w:val="00754EA7"/>
    <w:rsid w:val="007553D7"/>
    <w:rsid w:val="00756647"/>
    <w:rsid w:val="007571D1"/>
    <w:rsid w:val="00763EAB"/>
    <w:rsid w:val="00765218"/>
    <w:rsid w:val="00785448"/>
    <w:rsid w:val="00785A93"/>
    <w:rsid w:val="0079336C"/>
    <w:rsid w:val="007941C9"/>
    <w:rsid w:val="00797220"/>
    <w:rsid w:val="007A1865"/>
    <w:rsid w:val="007B7FB1"/>
    <w:rsid w:val="007E21BE"/>
    <w:rsid w:val="007F494C"/>
    <w:rsid w:val="0081754B"/>
    <w:rsid w:val="008202B7"/>
    <w:rsid w:val="0082083A"/>
    <w:rsid w:val="008272F6"/>
    <w:rsid w:val="008308A2"/>
    <w:rsid w:val="0083136B"/>
    <w:rsid w:val="00831974"/>
    <w:rsid w:val="008338CB"/>
    <w:rsid w:val="00852469"/>
    <w:rsid w:val="00856865"/>
    <w:rsid w:val="00863799"/>
    <w:rsid w:val="00865D4B"/>
    <w:rsid w:val="00876F4A"/>
    <w:rsid w:val="00885207"/>
    <w:rsid w:val="008861DB"/>
    <w:rsid w:val="00892D72"/>
    <w:rsid w:val="00895E79"/>
    <w:rsid w:val="008A697E"/>
    <w:rsid w:val="008B02D4"/>
    <w:rsid w:val="008B5DEE"/>
    <w:rsid w:val="008C1A09"/>
    <w:rsid w:val="008C2150"/>
    <w:rsid w:val="008C3E62"/>
    <w:rsid w:val="008F6558"/>
    <w:rsid w:val="008F6751"/>
    <w:rsid w:val="009015A7"/>
    <w:rsid w:val="0090265D"/>
    <w:rsid w:val="00904A63"/>
    <w:rsid w:val="00914203"/>
    <w:rsid w:val="00917C6F"/>
    <w:rsid w:val="00921F42"/>
    <w:rsid w:val="0092676F"/>
    <w:rsid w:val="00931DAA"/>
    <w:rsid w:val="0093303D"/>
    <w:rsid w:val="00933CE3"/>
    <w:rsid w:val="009500A6"/>
    <w:rsid w:val="00950DDF"/>
    <w:rsid w:val="00953510"/>
    <w:rsid w:val="009571D1"/>
    <w:rsid w:val="009637C6"/>
    <w:rsid w:val="00970508"/>
    <w:rsid w:val="0097070B"/>
    <w:rsid w:val="00980B65"/>
    <w:rsid w:val="00983812"/>
    <w:rsid w:val="00993C26"/>
    <w:rsid w:val="0099629F"/>
    <w:rsid w:val="009B74E4"/>
    <w:rsid w:val="009C098D"/>
    <w:rsid w:val="009D0D98"/>
    <w:rsid w:val="009E09C7"/>
    <w:rsid w:val="009E3BFD"/>
    <w:rsid w:val="009E4592"/>
    <w:rsid w:val="00A016C5"/>
    <w:rsid w:val="00A05E8A"/>
    <w:rsid w:val="00A06F0C"/>
    <w:rsid w:val="00A07BD3"/>
    <w:rsid w:val="00A12FC4"/>
    <w:rsid w:val="00A21483"/>
    <w:rsid w:val="00A34189"/>
    <w:rsid w:val="00A36883"/>
    <w:rsid w:val="00A40D29"/>
    <w:rsid w:val="00A53037"/>
    <w:rsid w:val="00A7736B"/>
    <w:rsid w:val="00A81E2F"/>
    <w:rsid w:val="00A81E77"/>
    <w:rsid w:val="00A9321D"/>
    <w:rsid w:val="00AA144B"/>
    <w:rsid w:val="00AA5FCC"/>
    <w:rsid w:val="00AB1F67"/>
    <w:rsid w:val="00AB653E"/>
    <w:rsid w:val="00AC17F7"/>
    <w:rsid w:val="00AC346D"/>
    <w:rsid w:val="00AC6475"/>
    <w:rsid w:val="00AD5BEF"/>
    <w:rsid w:val="00AD6928"/>
    <w:rsid w:val="00AD6933"/>
    <w:rsid w:val="00AE1E8D"/>
    <w:rsid w:val="00AF4CA9"/>
    <w:rsid w:val="00B063F4"/>
    <w:rsid w:val="00B07E51"/>
    <w:rsid w:val="00B11CD8"/>
    <w:rsid w:val="00B20160"/>
    <w:rsid w:val="00B2530A"/>
    <w:rsid w:val="00B26294"/>
    <w:rsid w:val="00B31664"/>
    <w:rsid w:val="00B32C0B"/>
    <w:rsid w:val="00B3519D"/>
    <w:rsid w:val="00B36E1B"/>
    <w:rsid w:val="00B431A3"/>
    <w:rsid w:val="00B504E7"/>
    <w:rsid w:val="00B54B2A"/>
    <w:rsid w:val="00B568C2"/>
    <w:rsid w:val="00B56BD9"/>
    <w:rsid w:val="00B64F2D"/>
    <w:rsid w:val="00B73778"/>
    <w:rsid w:val="00B7383A"/>
    <w:rsid w:val="00B81E44"/>
    <w:rsid w:val="00B822A9"/>
    <w:rsid w:val="00B87BC2"/>
    <w:rsid w:val="00B97332"/>
    <w:rsid w:val="00BA38D7"/>
    <w:rsid w:val="00BC1374"/>
    <w:rsid w:val="00BC2A1B"/>
    <w:rsid w:val="00BC691C"/>
    <w:rsid w:val="00BD01AB"/>
    <w:rsid w:val="00BD4876"/>
    <w:rsid w:val="00BD5808"/>
    <w:rsid w:val="00C04C83"/>
    <w:rsid w:val="00C10963"/>
    <w:rsid w:val="00C1572B"/>
    <w:rsid w:val="00C20CD0"/>
    <w:rsid w:val="00C24553"/>
    <w:rsid w:val="00C30D0A"/>
    <w:rsid w:val="00C32A2A"/>
    <w:rsid w:val="00C37871"/>
    <w:rsid w:val="00C37CD4"/>
    <w:rsid w:val="00C45C0F"/>
    <w:rsid w:val="00C5320A"/>
    <w:rsid w:val="00C55164"/>
    <w:rsid w:val="00C55287"/>
    <w:rsid w:val="00C60D92"/>
    <w:rsid w:val="00C60E44"/>
    <w:rsid w:val="00C6625E"/>
    <w:rsid w:val="00C71052"/>
    <w:rsid w:val="00C713BE"/>
    <w:rsid w:val="00C7643D"/>
    <w:rsid w:val="00C950B8"/>
    <w:rsid w:val="00CA0A0A"/>
    <w:rsid w:val="00CA0BE2"/>
    <w:rsid w:val="00CA3361"/>
    <w:rsid w:val="00CB0CE2"/>
    <w:rsid w:val="00CC2DA5"/>
    <w:rsid w:val="00CC6428"/>
    <w:rsid w:val="00CD3793"/>
    <w:rsid w:val="00CD4A38"/>
    <w:rsid w:val="00CD4C3A"/>
    <w:rsid w:val="00CE54C2"/>
    <w:rsid w:val="00CE5C4D"/>
    <w:rsid w:val="00CF1B89"/>
    <w:rsid w:val="00CF315C"/>
    <w:rsid w:val="00CF35DF"/>
    <w:rsid w:val="00D0004B"/>
    <w:rsid w:val="00D03A70"/>
    <w:rsid w:val="00D07288"/>
    <w:rsid w:val="00D12A55"/>
    <w:rsid w:val="00D25DCE"/>
    <w:rsid w:val="00D41C5C"/>
    <w:rsid w:val="00D468AC"/>
    <w:rsid w:val="00D547DA"/>
    <w:rsid w:val="00D56B6C"/>
    <w:rsid w:val="00D61BAE"/>
    <w:rsid w:val="00D6228F"/>
    <w:rsid w:val="00D62654"/>
    <w:rsid w:val="00D62C29"/>
    <w:rsid w:val="00D63598"/>
    <w:rsid w:val="00D74517"/>
    <w:rsid w:val="00D75147"/>
    <w:rsid w:val="00D751AF"/>
    <w:rsid w:val="00D81BB6"/>
    <w:rsid w:val="00D833EF"/>
    <w:rsid w:val="00D9410A"/>
    <w:rsid w:val="00DA1403"/>
    <w:rsid w:val="00DB0F84"/>
    <w:rsid w:val="00DB6CE8"/>
    <w:rsid w:val="00DC0B72"/>
    <w:rsid w:val="00DC1D9B"/>
    <w:rsid w:val="00DC74C3"/>
    <w:rsid w:val="00DD3D24"/>
    <w:rsid w:val="00DD4214"/>
    <w:rsid w:val="00DE338A"/>
    <w:rsid w:val="00DF067F"/>
    <w:rsid w:val="00DF0F02"/>
    <w:rsid w:val="00DF1682"/>
    <w:rsid w:val="00E01D6E"/>
    <w:rsid w:val="00E03073"/>
    <w:rsid w:val="00E07389"/>
    <w:rsid w:val="00E11B05"/>
    <w:rsid w:val="00E17C81"/>
    <w:rsid w:val="00E27BD6"/>
    <w:rsid w:val="00E36260"/>
    <w:rsid w:val="00E36638"/>
    <w:rsid w:val="00E42585"/>
    <w:rsid w:val="00E446D7"/>
    <w:rsid w:val="00E57127"/>
    <w:rsid w:val="00E63436"/>
    <w:rsid w:val="00E641CA"/>
    <w:rsid w:val="00E72186"/>
    <w:rsid w:val="00E74910"/>
    <w:rsid w:val="00E756DA"/>
    <w:rsid w:val="00E762B3"/>
    <w:rsid w:val="00E770FF"/>
    <w:rsid w:val="00E81D51"/>
    <w:rsid w:val="00E95001"/>
    <w:rsid w:val="00E95B5C"/>
    <w:rsid w:val="00EC467E"/>
    <w:rsid w:val="00EC48DA"/>
    <w:rsid w:val="00F02B42"/>
    <w:rsid w:val="00F05A74"/>
    <w:rsid w:val="00F06802"/>
    <w:rsid w:val="00F11AA1"/>
    <w:rsid w:val="00F11F5E"/>
    <w:rsid w:val="00F14B40"/>
    <w:rsid w:val="00F1669B"/>
    <w:rsid w:val="00F24E52"/>
    <w:rsid w:val="00F26862"/>
    <w:rsid w:val="00F26D76"/>
    <w:rsid w:val="00F306C2"/>
    <w:rsid w:val="00F31F4C"/>
    <w:rsid w:val="00F35BA4"/>
    <w:rsid w:val="00F42627"/>
    <w:rsid w:val="00F445E7"/>
    <w:rsid w:val="00F57540"/>
    <w:rsid w:val="00F63F84"/>
    <w:rsid w:val="00F71BA1"/>
    <w:rsid w:val="00F724D8"/>
    <w:rsid w:val="00F729C4"/>
    <w:rsid w:val="00F73DA5"/>
    <w:rsid w:val="00F75BB5"/>
    <w:rsid w:val="00F76C9D"/>
    <w:rsid w:val="00F8083F"/>
    <w:rsid w:val="00F853EF"/>
    <w:rsid w:val="00F94EDB"/>
    <w:rsid w:val="00FA3102"/>
    <w:rsid w:val="00FA35DF"/>
    <w:rsid w:val="00FB2D1B"/>
    <w:rsid w:val="00FB6132"/>
    <w:rsid w:val="00FC41B3"/>
    <w:rsid w:val="00FC4705"/>
    <w:rsid w:val="00FC54D0"/>
    <w:rsid w:val="00FD0072"/>
    <w:rsid w:val="00FD24B8"/>
    <w:rsid w:val="00FE1606"/>
    <w:rsid w:val="00FE4F2B"/>
    <w:rsid w:val="00FF104A"/>
    <w:rsid w:val="00FF17A8"/>
    <w:rsid w:val="00FF2D2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44A3E-6AFA-43C1-A42D-50ABE0F1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semiHidden/>
    <w:unhideWhenUsed/>
    <w:rsid w:val="008F6558"/>
    <w:pPr>
      <w:tabs>
        <w:tab w:val="center" w:pos="4536"/>
        <w:tab w:val="right" w:pos="9072"/>
      </w:tabs>
    </w:pPr>
  </w:style>
  <w:style w:type="character" w:customStyle="1" w:styleId="stbilgiChar">
    <w:name w:val="Üstbilgi Char"/>
    <w:link w:val="stbilgi"/>
    <w:uiPriority w:val="99"/>
    <w:semiHidden/>
    <w:rsid w:val="008F6558"/>
    <w:rPr>
      <w:sz w:val="22"/>
      <w:szCs w:val="22"/>
      <w:lang w:eastAsia="en-US"/>
    </w:rPr>
  </w:style>
  <w:style w:type="paragraph" w:styleId="Altbilgi">
    <w:name w:val="footer"/>
    <w:basedOn w:val="Normal"/>
    <w:link w:val="AltbilgiChar"/>
    <w:uiPriority w:val="99"/>
    <w:semiHidden/>
    <w:unhideWhenUsed/>
    <w:rsid w:val="008F6558"/>
    <w:pPr>
      <w:tabs>
        <w:tab w:val="center" w:pos="4536"/>
        <w:tab w:val="right" w:pos="9072"/>
      </w:tabs>
    </w:pPr>
  </w:style>
  <w:style w:type="character" w:customStyle="1" w:styleId="AltbilgiChar">
    <w:name w:val="Altbilgi Char"/>
    <w:link w:val="Altbilgi"/>
    <w:uiPriority w:val="99"/>
    <w:semiHidden/>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 w:type="character" w:styleId="Gl">
    <w:name w:val="Strong"/>
    <w:uiPriority w:val="22"/>
    <w:qFormat/>
    <w:rsid w:val="006E2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BE7E-07CF-4767-BD1C-D377FD85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552</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Hüseyin  ŞAHİN</cp:lastModifiedBy>
  <cp:revision>17</cp:revision>
  <dcterms:created xsi:type="dcterms:W3CDTF">2016-04-09T13:00:00Z</dcterms:created>
  <dcterms:modified xsi:type="dcterms:W3CDTF">2016-06-15T06:49:00Z</dcterms:modified>
</cp:coreProperties>
</file>